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0F5" w:rsidRDefault="00A12049" w:rsidP="00255532">
      <w:pPr>
        <w:pStyle w:val="a4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  <w:r w:rsidR="006863AA"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Приложение</w:t>
      </w:r>
    </w:p>
    <w:p w:rsidR="00C670F5" w:rsidRDefault="00C670F5" w:rsidP="00255532">
      <w:pPr>
        <w:pStyle w:val="a4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к постановлению администрации</w:t>
      </w:r>
    </w:p>
    <w:p w:rsidR="00C670F5" w:rsidRDefault="00C670F5" w:rsidP="00255532">
      <w:pPr>
        <w:pStyle w:val="a4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Раменского муниципального округа</w:t>
      </w:r>
    </w:p>
    <w:p w:rsidR="00C670F5" w:rsidRDefault="00C670F5" w:rsidP="00255532">
      <w:pPr>
        <w:pStyle w:val="a4"/>
        <w:jc w:val="right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Московской области</w:t>
      </w:r>
    </w:p>
    <w:p w:rsidR="00A12049" w:rsidRPr="006863AA" w:rsidRDefault="00C670F5" w:rsidP="00255532">
      <w:pPr>
        <w:pStyle w:val="a4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от____________ №_________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                                                                                                                   </w:t>
      </w:r>
    </w:p>
    <w:p w:rsidR="00A12049" w:rsidRDefault="00A12049" w:rsidP="00A12049">
      <w:pPr>
        <w:pStyle w:val="a4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A12049" w:rsidRPr="006863AA" w:rsidRDefault="00A12049" w:rsidP="00A12049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ПОРЯДОК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осуществления </w:t>
      </w:r>
      <w:proofErr w:type="gramStart"/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контроля за</w:t>
      </w:r>
      <w:proofErr w:type="gramEnd"/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соблюдением требований по осуществлению</w:t>
      </w: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  <w:t>торговой деятельности, оказанию услуг общественного питания и бытовых услуг</w:t>
      </w:r>
      <w:r w:rsid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на территории </w:t>
      </w:r>
      <w:r w:rsidR="00D44C1A"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Раменского </w:t>
      </w: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муниципального округа Московской области</w:t>
      </w:r>
    </w:p>
    <w:p w:rsidR="00577C7E" w:rsidRDefault="00577C7E" w:rsidP="00A12049">
      <w:pPr>
        <w:pStyle w:val="a4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A12049" w:rsidRPr="006863AA" w:rsidRDefault="00255532" w:rsidP="0025553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 </w:t>
      </w:r>
      <w:r w:rsidR="00A12049"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577C7E" w:rsidRPr="00A12049" w:rsidRDefault="00577C7E" w:rsidP="00577C7E">
      <w:pPr>
        <w:pStyle w:val="a4"/>
        <w:ind w:left="720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1.1.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 Настоящий Порядок разработан в соответствии </w:t>
      </w:r>
      <w:proofErr w:type="gramStart"/>
      <w:r w:rsidRPr="006863AA"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6863A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06.10.2003 № 131-ФЗ «Об общих принципах организации местного самоуправления в Российской Федерации» (статья 17.1);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20.03.2025 № 33-ФЗ «Об общих принципах организации местного самоуправления в единой системе публичной власти» (статья 39);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28.12.2009 № 381-ФЗ «Об основах государственного регулирования торговой деятельности в Российской Федерации» (статья 6);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законом от 30.12.2006 № 271-ФЗ «О розничных рынках и о внесении изменений в Трудовой кодекс Российской Федерации»</w:t>
      </w:r>
      <w:r w:rsidR="0051466F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(статья 24)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Законом Московской области от 30.12.2014 № 191/2014-ОЗ «О регулировании дополнительных вопросов в сфере благоустройства в Московской области» (стать</w:t>
      </w:r>
      <w:r w:rsidR="0051466F" w:rsidRPr="006863AA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69.1);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Кодексом Московской области об административных правонарушениях (Закон Московской области от 04.05.2016 № 37/2016-ОЗ, статья 4.7, пункт 15.2 части 1 статьи 16.5).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Настоящий Порядок устанавливает правила организации и осуществления Администрацией </w:t>
      </w:r>
      <w:r w:rsidR="00B42EC8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Московской области (далее — Администрация) деятельности по </w:t>
      </w:r>
      <w:proofErr w:type="gramStart"/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соблюдением обязательных требований при осуществлении торговой деятельности (розничной торговли), оказании услуг общественного питания и бытовых услуг на территории </w:t>
      </w:r>
      <w:r w:rsidR="00B42EC8" w:rsidRPr="006863AA">
        <w:rPr>
          <w:rFonts w:ascii="Times New Roman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Московской области.</w:t>
      </w: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1.2.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Настоящий Порядок определяет: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порядок организации и проведения профилактических и контрольных мероприятий в рамках осуществления муниципального контроля в сфере торговой деятельности;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порядок действий должностных лиц Администрации при выявлении признаков административного правона</w:t>
      </w:r>
      <w:r w:rsidR="00255532" w:rsidRPr="006863AA">
        <w:rPr>
          <w:rFonts w:ascii="Times New Roman" w:hAnsi="Times New Roman" w:cs="Times New Roman"/>
          <w:sz w:val="28"/>
          <w:szCs w:val="28"/>
          <w:lang w:eastAsia="ru-RU"/>
        </w:rPr>
        <w:t>рушения, предусмотренного статье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й 4.7 Кодекса Московской области об административных правонарушениях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(розничная торговля, оказание услуг общественного питания</w:t>
      </w:r>
      <w:r w:rsidR="00255532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бытовых услуг вне установленных мест);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порядок взаимодействия должностных лиц Администрации с органами внутренних дел (полицией).</w:t>
      </w: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1.3. </w:t>
      </w:r>
      <w:r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Целями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осуществления контроля являются: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обеспечение соблюдения обязательных требований, установленных законодательством Российской Федерации и Московской области в сфере торговли, общественного питания и бытовых услуг (статья 6 Федерального закона № 381-ФЗ);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создание условий для обеспечения жителей муниципального округа услугами торговли, общественного питания и бытового обслуживания (пункт 15 части 1 статьи 16 Федерального закона № 131-ФЗ);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предупреждение, выявление и пресечение нарушений указанных требований, в том числе несанкционированной розничной торговли и оказания услуг вне установленных для этих целей мест, а также недопущение вовлечения прилегающих территорий в хозяйственную деятельность в нарушение пункта 2 части 8 статьи 69.1 Закона Московской области № 191/2014-ОЗ;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защита прав и законных интересов граждан и добросовестных хозяйствующих субъектов.</w:t>
      </w:r>
    </w:p>
    <w:p w:rsidR="00577C7E" w:rsidRPr="006863AA" w:rsidRDefault="006863AA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1.4. </w:t>
      </w:r>
      <w:r w:rsidR="00A12049"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Объектами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 контроля являются граждане, индивидуальные предприниматели и организации, осуществляющие торговую деятельность (розничную торговлю), оказывающие услуги общественного питания и бытовые услуги на территории </w:t>
      </w:r>
      <w:r w:rsidR="00134EE7" w:rsidRPr="006863AA">
        <w:rPr>
          <w:rFonts w:ascii="Times New Roman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Московской области (стать</w:t>
      </w:r>
      <w:r w:rsidR="0051466F" w:rsidRPr="006863AA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17.1 Федерального закона № 131-ФЗ).</w:t>
      </w:r>
    </w:p>
    <w:p w:rsidR="00577C7E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1.5. </w:t>
      </w:r>
      <w:proofErr w:type="gramStart"/>
      <w:r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Предметом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контроля является соблюдение обязательных требований, установленных законодательством Российской Федерации и Московской области, муниципальными правовыми актами, к организации и осуществлению торговой деятельности (розничной торговли), оказанию услуг общественного питания и бытовых услуг, в том числе требований о недопустимости розничной торговли, оказания услуг общественного питания и бытовых услуг вне установленных для этих целей мест (статьи 39 Федерального закона № 33-ФЗ, статья 4.7 Кодекса</w:t>
      </w:r>
      <w:proofErr w:type="gramEnd"/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863AA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 об административных правонарушениях).</w:t>
      </w:r>
      <w:proofErr w:type="gramEnd"/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1.6. </w:t>
      </w:r>
      <w:r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Установленными местами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 для осуществления розничной торговли, оказания услуг общественного питания и бытовых услуг на территории </w:t>
      </w:r>
      <w:r w:rsidR="00134EE7" w:rsidRPr="006863AA">
        <w:rPr>
          <w:rFonts w:ascii="Times New Roman" w:hAnsi="Times New Roman" w:cs="Times New Roman"/>
          <w:sz w:val="28"/>
          <w:szCs w:val="28"/>
          <w:lang w:eastAsia="ru-RU"/>
        </w:rPr>
        <w:t>Раменского муниципального округа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Московской области являются:</w:t>
      </w:r>
    </w:p>
    <w:p w:rsidR="00E121E3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объекты стационарной торговли, введённые в эксплуатацию в установленном порядке;</w:t>
      </w:r>
      <w:r w:rsidR="00AA216F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нестационарные торговые объекты, включённые в утверждённую Администрацией схему размещения нестационарных торговых объектов;</w:t>
      </w:r>
      <w:r w:rsidR="00E121E3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специально отведённые Администрацией места для проведения ярмарок и сезонной (развозной) торговли;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объекты общественного питания, введённые в эксплуатацию в установленном порядке;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объекты бытового обслуживания, введённые в эксплуатацию в установленном порядке.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7C7E" w:rsidRPr="006863AA" w:rsidRDefault="00A12049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Осуществление торговой деятельности, оказание услуг общественного питания и бытовых услуг вне указанных мест запрещается и влечёт административную ответственность по статье 4.7 Кодекса Московской области об административных правонарушениях.</w:t>
      </w:r>
    </w:p>
    <w:p w:rsidR="00A12049" w:rsidRPr="006863AA" w:rsidRDefault="00255532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1.7. </w:t>
      </w:r>
      <w:r w:rsidR="00A12049"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Запрещается вовлечение прилегающих территорий в хозяйственную деятельность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, осуществляемую на земельном участке, в здании, строении, сооружении, в отношении которых определена прилегающая территория, в том числе обустройство ме</w:t>
      </w:r>
      <w:proofErr w:type="gramStart"/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ст скл</w:t>
      </w:r>
      <w:proofErr w:type="gramEnd"/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адирования, размещение инженерного оборудования, загрузочных площадок, автомобильных стоянок и парковок, экспозиция товаров, ограждение прилегающей территории (</w:t>
      </w:r>
      <w:r w:rsidR="0051466F" w:rsidRPr="006863AA">
        <w:rPr>
          <w:rFonts w:ascii="Times New Roman" w:hAnsi="Times New Roman" w:cs="Times New Roman"/>
          <w:sz w:val="28"/>
          <w:szCs w:val="28"/>
          <w:lang w:eastAsia="ru-RU"/>
        </w:rPr>
        <w:t>статья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69.1 Закона Московской области от 30.12.2014 № 191/2014-ОЗ).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12049" w:rsidRPr="006863AA" w:rsidRDefault="00A12049" w:rsidP="006863AA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 Полномочия должностных лиц Администрации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7C7E" w:rsidRPr="006863AA" w:rsidRDefault="00A12049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2.1.</w:t>
      </w:r>
      <w:r w:rsidR="00255532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863AA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соблюдением требований к осуществлению торговой деятельности, оказанию услуг общественного питания и бытовых услуг осуществляется должностными лицами Администрации, уполномоченными на то </w:t>
      </w:r>
      <w:r w:rsidR="00255532" w:rsidRPr="006863AA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аспоряжением главы </w:t>
      </w:r>
      <w:r w:rsidR="00134EE7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Раменского 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муниципального округа  Московской области (далее — должностные лица) (</w:t>
      </w:r>
      <w:r w:rsidR="0051466F" w:rsidRPr="006863AA">
        <w:rPr>
          <w:rFonts w:ascii="Times New Roman" w:hAnsi="Times New Roman" w:cs="Times New Roman"/>
          <w:sz w:val="28"/>
          <w:szCs w:val="28"/>
          <w:lang w:eastAsia="ru-RU"/>
        </w:rPr>
        <w:t>статья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39 Федерального закона № 33-ФЗ).</w:t>
      </w: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2.2.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Должностные лица при осуществлении контроля вправе: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проводить мероприятия по наблюдению за соблюдением обязательных требований на территории </w:t>
      </w:r>
      <w:r w:rsidR="00134EE7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Раменского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муниципального округа Московской области;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выявлять наличие признаков нарушения обязательных требований, в том числе фактов несанкционированной розничной торговли и оказания услуг вне установленных мест;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рассматривать 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сообщения,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поступающих из правоохранительных органов, иных государственных органов, от общественных объединений, граждан, а также зафиксированную специальными техническими средствами, работающими в автоматическом режиме, имеющими функции фото- и киносъемки, видеозаписи, информацию, указывающую на наличие признаков нарушения обязательных требований (статья 28.1 Кодекса Российской Федерации об административных правонарушениях);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при выявлении признаков административного правонарушения, предусмотренного стать</w:t>
      </w:r>
      <w:r w:rsidR="00255532" w:rsidRPr="006863A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й 4.7 Кодекса Московской области об административных правонарушениях, составлять протокол об административном правонарушении в порядке, установленном Кодексом Российской Федерации об административных правонарушениях (статья 28.2) и Кодексом Московской области об административных правонарушениях (пункт 15.2 части 1 статьи 16.5);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производить изъятие вещей (продукции) и документов в качестве меры обеспечения производства по делу об административном правонарушении в соответствии со стать</w:t>
      </w:r>
      <w:r w:rsidR="00255532" w:rsidRPr="006863A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й 27.10 КоАП РФ;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взаимодействовать с сотрудниками органов внутренних дел (полиции) при организации совместных мероприятий;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осуществлять иные полномочия, предусмотренные законодательством Российской Федерации и Московской области.</w:t>
      </w: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2.3.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Должностные лица при осуществлении контроля обязаны соблюдать требования законодательства Российской Федерации и Московской области, не допускать необоснованного ограничения прав и законных интересов граждан и организаций.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55532" w:rsidRPr="006863AA" w:rsidRDefault="00A12049" w:rsidP="006863AA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 Особенности выявления административных правонарушений,</w:t>
      </w:r>
    </w:p>
    <w:p w:rsidR="00A12049" w:rsidRPr="006863AA" w:rsidRDefault="00A12049" w:rsidP="006863AA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предусмотренных стать</w:t>
      </w:r>
      <w:r w:rsidR="00255532"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 4.7 КоАП МО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3.1. </w:t>
      </w:r>
      <w:r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Выявление административного правонарушения, предусмотренного стать</w:t>
      </w:r>
      <w:r w:rsidR="00255532"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й 4.7 Кодекса Московской области об административных правонарушениях (розничная торговля, оказание услуг общественного питания, бытовых услуг вне установленных мест), не относится к контрольным мероприятиям, проводимым в рамках Федерального закона № 248-ФЗ «О государственном контроле (надзоре) и муниципальном контроле в Российской Федерации».</w:t>
      </w: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3.2.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Поводами для возбуждения дела об административном правонарушении, предусмотренном стать</w:t>
      </w:r>
      <w:r w:rsidR="00255532" w:rsidRPr="006863A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й 4.7 КоАП МО, являются: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непосредственное обнаружение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 должностными лицами, уполномоченными составлять протоколы об административных правонарушениях, достаточных данных, указывающих на наличие события административного правонарушения (стать</w:t>
      </w:r>
      <w:r w:rsidR="0051466F" w:rsidRPr="006863AA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28.1 КоАП РФ);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поступившие из правоохранительных органов, а также из других государственных органов, от органов местного самоуправления, от общественных объединений материалы, содержащие данные, указывающие на наличие события административного правонарушения;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сообщения и заявления физических и юридических лиц, а также сообщения в средствах массовой информации, содержащие данные, указывающие на наличие события административного правонарушения.</w:t>
      </w: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3.3. </w:t>
      </w:r>
      <w:r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При выявлении признаков административного правона</w:t>
      </w:r>
      <w:r w:rsidR="00255532"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рушения, предусмотренного статье</w:t>
      </w:r>
      <w:r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й 4.7 КоАП МО, не требуется: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проведения контрольных мероприятий, предусмотренных Федеральным законом № 248-ФЗ (инспекционный визит, рейдовый осмотр, документарная проверка, выездная проверка);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согласования с органами прокуратуры в соответствии с Постановлением Правительства РФ от 10.03.2022 № 336 «Об особенностях организации и осуществления государственного контроля (надзора), муниципального контроля», поскольку указанное Постановление применимо к легальной деятельности и </w:t>
      </w:r>
      <w:r w:rsidR="00A12049" w:rsidRPr="006863AA">
        <w:rPr>
          <w:rFonts w:ascii="Times New Roman" w:hAnsi="Times New Roman" w:cs="Times New Roman"/>
          <w:bCs/>
          <w:sz w:val="28"/>
          <w:szCs w:val="28"/>
          <w:lang w:eastAsia="ru-RU"/>
        </w:rPr>
        <w:t>не распространяется на нелегальную деятельность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 (торговлю и оказание услуг вне установленных мест).</w:t>
      </w:r>
    </w:p>
    <w:p w:rsidR="00577C7E" w:rsidRPr="006863AA" w:rsidRDefault="00A12049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3.4.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При выявлении административного правонарушения, предусмотренного стать</w:t>
      </w:r>
      <w:r w:rsidR="005455E4" w:rsidRPr="006863A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й 4.7 КоАП МО, должностное лицо Администрации составляет протокол об административном правонарушении в порядке, установленном стать</w:t>
      </w:r>
      <w:r w:rsidR="005455E4" w:rsidRPr="006863A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FF2D4E" w:rsidRPr="006863AA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28.2</w:t>
      </w:r>
      <w:r w:rsidR="00FF2D4E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КоАП РФ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. Протокол направляется на рассмотрение уполномоченному органу (должностному лицу) в соответствии с правилами 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подведомственности, установленными Кодексом Московской области об административных правонарушениях.</w:t>
      </w: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3.5.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Изъятие вещей (продукции) и документов при производстве по делу об административном правонарушении производится на основании протокола об изъятии вещей и документов в качестве меры обеспечения производства по делу об административном правонарушении в соответствии со стать</w:t>
      </w:r>
      <w:r w:rsidR="005455E4" w:rsidRPr="006863AA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й 27.10 Кодекса Российской Федерации об административных правонарушениях.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12049" w:rsidRPr="006863AA" w:rsidRDefault="00A12049" w:rsidP="006863AA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 Организация взаимодействия с органами внутренних дел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4.1.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В целях эффективного выявления и пресечения нарушений требований к осуществлению торговой деятельности, оказанию услуг общественного питания и бытовых услуг, в том числе несанкционированной торговли вне установленных мест, должностные лица Администрации при необходимости осуществляют взаимодействие с органами внутренних дел (полицией).</w:t>
      </w: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4.2.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Взаимодействие осуществляется в следующих формах: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совместные мероприятия по соблюдению обязательных требований на территории</w:t>
      </w:r>
      <w:r w:rsidR="00FF2D4E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Раменского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округа Московской области;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обмен информацией о выявленных нарушениях и лицах их совершивших;</w:t>
      </w:r>
    </w:p>
    <w:p w:rsidR="00A12049" w:rsidRPr="006863AA" w:rsidRDefault="00577C7E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A12049" w:rsidRPr="006863AA">
        <w:rPr>
          <w:rFonts w:ascii="Times New Roman" w:hAnsi="Times New Roman" w:cs="Times New Roman"/>
          <w:sz w:val="28"/>
          <w:szCs w:val="28"/>
          <w:lang w:eastAsia="ru-RU"/>
        </w:rPr>
        <w:t>содействие органов внутренних дел в установлении личности нарушителей, обеспечении безопасности должностных лиц при проведении мероприятий, пресечении противоправных действий.</w:t>
      </w: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4.3.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 Порядок взаимодействия Администрации с органами внутренних дел при осуществлении </w:t>
      </w:r>
      <w:proofErr w:type="gramStart"/>
      <w:r w:rsidRPr="006863AA">
        <w:rPr>
          <w:rFonts w:ascii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6863AA">
        <w:rPr>
          <w:rFonts w:ascii="Times New Roman" w:hAnsi="Times New Roman" w:cs="Times New Roman"/>
          <w:sz w:val="28"/>
          <w:szCs w:val="28"/>
          <w:lang w:eastAsia="ru-RU"/>
        </w:rPr>
        <w:t xml:space="preserve"> соблюдением требований к осуществлению торговой деятельности, оказанию услуг общественного питания и бытовых услуг определяется отдельным соглашением.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12049" w:rsidRPr="006863AA" w:rsidRDefault="00A12049" w:rsidP="006863AA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5. Ответственность должностных лиц и обжалование решений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5.1.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Должностные лица Администрации за нарушения настоящего Порядка, а также за незаконное привлечение к административной ответственности несут ответственность в соответствии с законодательством Российской Федерации.</w:t>
      </w:r>
    </w:p>
    <w:p w:rsidR="00A12049" w:rsidRPr="006863AA" w:rsidRDefault="00A12049" w:rsidP="006863A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63A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5.2.</w:t>
      </w:r>
      <w:r w:rsidRPr="006863AA">
        <w:rPr>
          <w:rFonts w:ascii="Times New Roman" w:hAnsi="Times New Roman" w:cs="Times New Roman"/>
          <w:sz w:val="28"/>
          <w:szCs w:val="28"/>
          <w:lang w:eastAsia="ru-RU"/>
        </w:rPr>
        <w:t> Решения и действия (бездействие) должностных лиц Администрации, осуществляющих контроль, могут быть обжалованы в досудебном (внесудебном) порядке вышестоящему должностному лицу либо в судебном порядке (глава 30 Кодекса Российской Федерации об административных правонарушениях).</w:t>
      </w:r>
    </w:p>
    <w:p w:rsidR="00577C7E" w:rsidRPr="006863AA" w:rsidRDefault="00577C7E" w:rsidP="006863AA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577C7E" w:rsidRDefault="00577C7E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5455E4" w:rsidRDefault="005455E4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5455E4" w:rsidRDefault="005455E4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5455E4" w:rsidRDefault="005455E4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5455E4" w:rsidRDefault="005455E4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5455E4" w:rsidRDefault="005455E4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577C7E" w:rsidRDefault="00577C7E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C670F5" w:rsidRDefault="00C670F5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C670F5" w:rsidRDefault="00C670F5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C670F5" w:rsidRDefault="00C670F5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C670F5" w:rsidRDefault="00C670F5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C670F5" w:rsidRDefault="00C670F5" w:rsidP="00A12049">
      <w:pPr>
        <w:pStyle w:val="a4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D44C1A" w:rsidRPr="00D44C1A" w:rsidRDefault="00D44C1A" w:rsidP="00D44C1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44C1A">
        <w:rPr>
          <w:rFonts w:ascii="Times New Roman" w:hAnsi="Times New Roman" w:cs="Times New Roman"/>
          <w:sz w:val="20"/>
          <w:szCs w:val="20"/>
        </w:rPr>
        <w:t>Приложение</w:t>
      </w:r>
      <w:r w:rsidR="00246D6A">
        <w:rPr>
          <w:rFonts w:ascii="Times New Roman" w:hAnsi="Times New Roman" w:cs="Times New Roman"/>
          <w:sz w:val="20"/>
          <w:szCs w:val="20"/>
        </w:rPr>
        <w:t xml:space="preserve"> 1</w:t>
      </w:r>
    </w:p>
    <w:p w:rsidR="00B705A6" w:rsidRDefault="00D44C1A" w:rsidP="00D44C1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44C1A">
        <w:rPr>
          <w:rFonts w:ascii="Times New Roman" w:hAnsi="Times New Roman" w:cs="Times New Roman"/>
          <w:sz w:val="20"/>
          <w:szCs w:val="20"/>
        </w:rPr>
        <w:t xml:space="preserve">к Порядку осуществления контроля </w:t>
      </w:r>
    </w:p>
    <w:p w:rsidR="00B705A6" w:rsidRDefault="00D44C1A" w:rsidP="00D44C1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44C1A">
        <w:rPr>
          <w:rFonts w:ascii="Times New Roman" w:hAnsi="Times New Roman" w:cs="Times New Roman"/>
          <w:sz w:val="20"/>
          <w:szCs w:val="20"/>
        </w:rPr>
        <w:t>за соблюдением требований по осуществлению</w:t>
      </w:r>
      <w:r w:rsidR="00B705A6">
        <w:rPr>
          <w:rFonts w:ascii="Times New Roman" w:hAnsi="Times New Roman" w:cs="Times New Roman"/>
          <w:sz w:val="20"/>
          <w:szCs w:val="20"/>
        </w:rPr>
        <w:t xml:space="preserve"> </w:t>
      </w:r>
      <w:r w:rsidRPr="00D44C1A">
        <w:rPr>
          <w:rFonts w:ascii="Times New Roman" w:hAnsi="Times New Roman" w:cs="Times New Roman"/>
          <w:sz w:val="20"/>
          <w:szCs w:val="20"/>
        </w:rPr>
        <w:t xml:space="preserve">торговой деятельности, </w:t>
      </w:r>
    </w:p>
    <w:p w:rsidR="00B705A6" w:rsidRDefault="00D44C1A" w:rsidP="00D44C1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44C1A">
        <w:rPr>
          <w:rFonts w:ascii="Times New Roman" w:hAnsi="Times New Roman" w:cs="Times New Roman"/>
          <w:sz w:val="20"/>
          <w:szCs w:val="20"/>
        </w:rPr>
        <w:t>оказанию услуг общественного питания и бытовых услуг</w:t>
      </w:r>
      <w:r w:rsidR="00B705A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AA216F" w:rsidRDefault="00D44C1A" w:rsidP="00D44C1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D44C1A">
        <w:rPr>
          <w:rFonts w:ascii="Times New Roman" w:hAnsi="Times New Roman" w:cs="Times New Roman"/>
          <w:sz w:val="20"/>
          <w:szCs w:val="20"/>
        </w:rPr>
        <w:t>на территории Раменского муниципального округа Московской области</w:t>
      </w:r>
    </w:p>
    <w:p w:rsidR="00B705A6" w:rsidRDefault="00B705A6" w:rsidP="00D44C1A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AC49B8" w:rsidRDefault="00AC49B8" w:rsidP="00ED15D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ED15DF" w:rsidRPr="00ED15DF" w:rsidRDefault="00ED15DF" w:rsidP="00ED15D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D15DF">
        <w:rPr>
          <w:rFonts w:ascii="Times New Roman" w:hAnsi="Times New Roman" w:cs="Times New Roman"/>
          <w:sz w:val="20"/>
          <w:szCs w:val="20"/>
        </w:rPr>
        <w:t>ПРОТОКОЛ № __</w:t>
      </w:r>
    </w:p>
    <w:p w:rsidR="00ED15DF" w:rsidRPr="00ED15DF" w:rsidRDefault="00ED15DF" w:rsidP="00ED15D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ED15DF">
        <w:rPr>
          <w:rFonts w:ascii="Times New Roman" w:hAnsi="Times New Roman" w:cs="Times New Roman"/>
          <w:sz w:val="20"/>
          <w:szCs w:val="20"/>
        </w:rPr>
        <w:t>об административном правонарушении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Дата составления "___" _________20__ г.   Время "__" ч. "__" мин. Место составления 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Мною, ___________________________________________________________________________</w:t>
      </w:r>
      <w:r w:rsidR="00AC49B8">
        <w:rPr>
          <w:rFonts w:ascii="Times New Roman" w:hAnsi="Times New Roman" w:cs="Times New Roman"/>
          <w:sz w:val="20"/>
          <w:szCs w:val="20"/>
        </w:rPr>
        <w:t>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(фамилия, инициалы, должность лица, составляющего протокол)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в соответствии со статьями 28.2, 28.3 Кодекса Российской Федерации об административных правон</w:t>
      </w:r>
      <w:bookmarkStart w:id="0" w:name="_GoBack"/>
      <w:bookmarkEnd w:id="0"/>
      <w:r w:rsidRPr="00AC49B8">
        <w:rPr>
          <w:rFonts w:ascii="Times New Roman" w:hAnsi="Times New Roman" w:cs="Times New Roman"/>
          <w:sz w:val="20"/>
          <w:szCs w:val="20"/>
        </w:rPr>
        <w:t xml:space="preserve">арушениях (КоАП РФ) составлен настоящий протокол в том, что при осуществлении профилактических, проверочных мероприятий 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"____" __________________ 20___ года</w:t>
      </w:r>
    </w:p>
    <w:p w:rsidR="00ED15DF" w:rsidRPr="00AC49B8" w:rsidRDefault="00ED15DF" w:rsidP="00AC49B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СВЕДЕНИЯ О ПРАВОНАРУШИТЕЛЕ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Ф.И.О. 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Место регистрации 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Место фактического проживания 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Год и место рождения _______________________________________</w:t>
      </w:r>
      <w:r w:rsidR="00AC49B8">
        <w:rPr>
          <w:rFonts w:ascii="Times New Roman" w:hAnsi="Times New Roman" w:cs="Times New Roman"/>
          <w:sz w:val="20"/>
          <w:szCs w:val="20"/>
        </w:rPr>
        <w:t>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Документы, удостоверяющие личность 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Семейное положение: 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Контактные телефоны и т.д. 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Место работы/должность: 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_________________________________________________________________тел. 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 xml:space="preserve">Сведения 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 xml:space="preserve"> индивидуальном предпринимателе, юридическом лице, в отношении которого составлен протокол об административном правонарушении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Полное наименование 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Юридический адрес 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Фактический адрес 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 тел. 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ОГРН ________________________________________________ ИНН 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Фамилия, инициалы законных представителей юридического лица, представителей потерпевших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>ащитников, сведения о документе, удостоверяющим их полномочия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Ф.И.О. 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Документы, удостоверяющие личность 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выявлено: 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(дата, время, место, обнаруженные данные, указывающие на наличие события административного правонарушения)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C49B8">
        <w:rPr>
          <w:rFonts w:ascii="Times New Roman" w:hAnsi="Times New Roman" w:cs="Times New Roman"/>
          <w:sz w:val="20"/>
          <w:szCs w:val="20"/>
        </w:rPr>
        <w:t>в нарушение ст. 10 Федерального закона от 28.12.2009 № 381-ФЗ «Об основах государственного регулирования торговой деятельности в Российской Федерации» и Постановления администрации Раменского городского округа от 14 августа 2023 г. N 2952 ОБ УТВЕРЖДЕНИИ АДМИНИСТРАТИВНОГО РЕГЛАМЕНТА ПРЕДОСТАВЛЕНИЯ МУНИЦИПАЛЬНОЙ УСЛУГИ «ВКЛЮЧЕНИЕ МЕСТ ПОД РАЗМЕЩЕНИЕ МОБИЛЬНЫХ ТОРГОВЫХ ОБЪЕКТОВ В СХЕМУ РАЗМЕЩЕНИЯ НЕСТАЦИОНАРНЫХ ТОРГОВЫХ ОБЪЕКТОВ НА ТЕРРИТОРИИ РАМЕНСКОГО ГОРОДСКОГО ОКРУГА МОСКОВСКОЙ ОБЛАСТИ НА ОСНОВАНИИ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 xml:space="preserve"> ПРЕДЛОЖЕНИЙ ФИЗИЧЕСКИХ, ЮРИДИЧЕСКИХ ЛИЦ, ИНДИВИДУАЛЬНЫХ ПРЕДПРИНИМАТЕЛЕЙ» (в ред. ПОСТАНОВЛЕНИЯ от 20 марта 2024 г. N 1009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 xml:space="preserve"> О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 xml:space="preserve"> ВНЕСЕНИИ ИЗМЕНЕНИЙ В ПОСТАНОВЛЕНИЕ АДМИНИСТРАЦИИ РАМЕНСКОГО ГОРОДСКОГО ОКРУГА ОТ 14.08.2023 N 2952) совершил административное правонарушение, административная ответственность за которое предусмотрена      ч. _1_ ст. _4.7_ Закон Московской области от 04.05.2016 N 37/2016-ОЗ "Кодекс Московской области об административных правонарушениях"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lastRenderedPageBreak/>
        <w:t xml:space="preserve">Во время выявления правонарушения фотосъемка 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производилась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>/не прои</w:t>
      </w:r>
      <w:r w:rsidR="00AC49B8">
        <w:rPr>
          <w:rFonts w:ascii="Times New Roman" w:hAnsi="Times New Roman" w:cs="Times New Roman"/>
          <w:sz w:val="20"/>
          <w:szCs w:val="20"/>
        </w:rPr>
        <w:t>зводилась 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 xml:space="preserve">Во время составления протокола фотосъемка 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производилась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>/не производилась 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Понятые: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1. Фамилия _____________________ Имя __________________ Отчество 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адрес места жительства 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телефон _________________________________ подпись 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2. Фамилия _____________________ Имя __________________ Отчество 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адрес места жительства 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телефон _________________________________ подпись 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Дата: "___" _____________ 20___ г. Подпись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: _____________(___________________________________)</w:t>
      </w:r>
      <w:proofErr w:type="gramEnd"/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Понятые: 1. _____________________________________ 2. 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Подвергалас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ь(</w:t>
      </w:r>
      <w:proofErr w:type="spellStart"/>
      <w:proofErr w:type="gramEnd"/>
      <w:r w:rsidRPr="00AC49B8">
        <w:rPr>
          <w:rFonts w:ascii="Times New Roman" w:hAnsi="Times New Roman" w:cs="Times New Roman"/>
          <w:sz w:val="20"/>
          <w:szCs w:val="20"/>
        </w:rPr>
        <w:t>ся</w:t>
      </w:r>
      <w:proofErr w:type="spellEnd"/>
      <w:r w:rsidRPr="00AC49B8">
        <w:rPr>
          <w:rFonts w:ascii="Times New Roman" w:hAnsi="Times New Roman" w:cs="Times New Roman"/>
          <w:sz w:val="20"/>
          <w:szCs w:val="20"/>
        </w:rPr>
        <w:t>) ли ранее административным взысканиям за аналогичное правонарушение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(указать время и характер правонарушения)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Факт совершения правонарушени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я(</w:t>
      </w:r>
      <w:proofErr w:type="spellStart"/>
      <w:proofErr w:type="gramEnd"/>
      <w:r w:rsidRPr="00AC49B8">
        <w:rPr>
          <w:rFonts w:ascii="Times New Roman" w:hAnsi="Times New Roman" w:cs="Times New Roman"/>
          <w:sz w:val="20"/>
          <w:szCs w:val="20"/>
        </w:rPr>
        <w:t>ий</w:t>
      </w:r>
      <w:proofErr w:type="spellEnd"/>
      <w:r w:rsidRPr="00AC49B8">
        <w:rPr>
          <w:rFonts w:ascii="Times New Roman" w:hAnsi="Times New Roman" w:cs="Times New Roman"/>
          <w:sz w:val="20"/>
          <w:szCs w:val="20"/>
        </w:rPr>
        <w:t>) подтверждается следующими доказательствами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(перечислить прилагаемые к протоколу документы, подтверждающие наличие правонарушени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я(</w:t>
      </w:r>
      <w:proofErr w:type="spellStart"/>
      <w:proofErr w:type="gramEnd"/>
      <w:r w:rsidRPr="00AC49B8">
        <w:rPr>
          <w:rFonts w:ascii="Times New Roman" w:hAnsi="Times New Roman" w:cs="Times New Roman"/>
          <w:sz w:val="20"/>
          <w:szCs w:val="20"/>
        </w:rPr>
        <w:t>ий</w:t>
      </w:r>
      <w:proofErr w:type="spellEnd"/>
      <w:r w:rsidRPr="00AC49B8">
        <w:rPr>
          <w:rFonts w:ascii="Times New Roman" w:hAnsi="Times New Roman" w:cs="Times New Roman"/>
          <w:sz w:val="20"/>
          <w:szCs w:val="20"/>
        </w:rPr>
        <w:t>) (</w:t>
      </w:r>
      <w:proofErr w:type="spellStart"/>
      <w:r w:rsidRPr="00AC49B8">
        <w:rPr>
          <w:rFonts w:ascii="Times New Roman" w:hAnsi="Times New Roman" w:cs="Times New Roman"/>
          <w:sz w:val="20"/>
          <w:szCs w:val="20"/>
        </w:rPr>
        <w:t>фототаблица</w:t>
      </w:r>
      <w:proofErr w:type="spellEnd"/>
      <w:r w:rsidRPr="00AC49B8">
        <w:rPr>
          <w:rFonts w:ascii="Times New Roman" w:hAnsi="Times New Roman" w:cs="Times New Roman"/>
          <w:sz w:val="20"/>
          <w:szCs w:val="20"/>
        </w:rPr>
        <w:t>)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Дополнительная информация: 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Объяснения (ходатайства) правонарушителя или представителя (представителей, защитника) юридического или физического лица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</w:t>
      </w:r>
      <w:r w:rsidR="00246D6A">
        <w:rPr>
          <w:rFonts w:ascii="Times New Roman" w:hAnsi="Times New Roman" w:cs="Times New Roman"/>
          <w:sz w:val="20"/>
          <w:szCs w:val="20"/>
        </w:rPr>
        <w:t>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 xml:space="preserve">Настоящий протокол составлен в присутствии лица, в отношении которого ведется производство по делу об административном правонарушении. 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Или его законного представителя, которому разъяснены его права и обязанности, в том числе право знакомиться со всеми материалами дела, давать объяснения, представлять доказательства, заявлять ходатайства и отводы, пользоваться юридической помощью защитника, право на ознакомление с протоколом, а также иные процессуальные права и обязанности, предусмотренные ч. 1 ст. 25.1 КоАП РФ, ст. 51 Конституции РФ.</w:t>
      </w:r>
      <w:proofErr w:type="gramEnd"/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Дата: "___" ______________ 20___ г. Подпись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: ______________(_________________________________)</w:t>
      </w:r>
      <w:proofErr w:type="gramEnd"/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Мои права и обязанности мне разъяснены и понятны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 xml:space="preserve"> ___________(_______________________________)</w:t>
      </w:r>
      <w:proofErr w:type="gramEnd"/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подпись</w:t>
      </w:r>
      <w:r w:rsidRPr="00AC49B8">
        <w:rPr>
          <w:rFonts w:ascii="Times New Roman" w:hAnsi="Times New Roman" w:cs="Times New Roman"/>
          <w:sz w:val="20"/>
          <w:szCs w:val="20"/>
        </w:rPr>
        <w:tab/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 xml:space="preserve">Мне разъяснено мое право 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пользоваться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 xml:space="preserve"> услугами переводчика. В его услугах я не 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нуждаюсь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>/нуждаюсь 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 xml:space="preserve">Русским языком 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владею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 xml:space="preserve"> хорошо/не владею 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Дата: "___" _________ 20___ г. Подпись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: ______________(______________________________________)</w:t>
      </w:r>
      <w:proofErr w:type="gramEnd"/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подпись</w:t>
      </w:r>
      <w:r w:rsidRPr="00AC49B8">
        <w:rPr>
          <w:rFonts w:ascii="Times New Roman" w:hAnsi="Times New Roman" w:cs="Times New Roman"/>
          <w:sz w:val="20"/>
          <w:szCs w:val="20"/>
        </w:rPr>
        <w:tab/>
        <w:t xml:space="preserve">                                  фамилия, инициалы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Протокол мною прочитан, дополнений и замечаний 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  (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имею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>/не имею)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С настоящим протоколом ознакомле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н(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>а) 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дата, подпись, фамилия, инициалы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AC49B8">
        <w:rPr>
          <w:rFonts w:ascii="Times New Roman" w:hAnsi="Times New Roman" w:cs="Times New Roman"/>
          <w:sz w:val="20"/>
          <w:szCs w:val="20"/>
        </w:rPr>
        <w:t>Согласен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 xml:space="preserve"> на уведомление меня о месте и времени рассмотрения дела об административном правонарушении посредством СМС - сообщения по телефону: 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Дата: "___" _________ 20___ г. Подпись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: ______________(______________________________________)</w:t>
      </w:r>
      <w:proofErr w:type="gramEnd"/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подпись</w:t>
      </w:r>
      <w:r w:rsidRPr="00AC49B8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фамилия, инициалы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Копию настоящего протокола получи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л(</w:t>
      </w:r>
      <w:proofErr w:type="gramEnd"/>
      <w:r w:rsidRPr="00AC49B8">
        <w:rPr>
          <w:rFonts w:ascii="Times New Roman" w:hAnsi="Times New Roman" w:cs="Times New Roman"/>
          <w:sz w:val="20"/>
          <w:szCs w:val="20"/>
        </w:rPr>
        <w:t>а) "___" ____________ 20___г. Подпи</w:t>
      </w:r>
      <w:r w:rsidR="00AC49B8">
        <w:rPr>
          <w:rFonts w:ascii="Times New Roman" w:hAnsi="Times New Roman" w:cs="Times New Roman"/>
          <w:sz w:val="20"/>
          <w:szCs w:val="20"/>
        </w:rPr>
        <w:t>сь: ________(______________</w:t>
      </w:r>
      <w:r w:rsidRPr="00AC49B8">
        <w:rPr>
          <w:rFonts w:ascii="Times New Roman" w:hAnsi="Times New Roman" w:cs="Times New Roman"/>
          <w:sz w:val="20"/>
          <w:szCs w:val="20"/>
        </w:rPr>
        <w:t>)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 xml:space="preserve">Копия протокола отправлена заказным письмом с уведомлением "___" ____________ 20___г.  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Протокол составлен: 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(подпись, должностное лицо фамилия, инициалы лица, составившего протокол)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Подпись</w:t>
      </w:r>
      <w:proofErr w:type="gramStart"/>
      <w:r w:rsidRPr="00AC49B8">
        <w:rPr>
          <w:rFonts w:ascii="Times New Roman" w:hAnsi="Times New Roman" w:cs="Times New Roman"/>
          <w:sz w:val="20"/>
          <w:szCs w:val="20"/>
        </w:rPr>
        <w:t>: _________________(______________________________________________________________)</w:t>
      </w:r>
      <w:proofErr w:type="gramEnd"/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Правонарушитель от подписания протокола в присутствии понятых отказался.</w:t>
      </w:r>
    </w:p>
    <w:p w:rsidR="00ED15DF" w:rsidRPr="00AC49B8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 xml:space="preserve">Правонарушителю в присутствии понятых разъяснены права и обязанности, предусмотренные ч. 1 ст. 25.1 КоАП РФ, ст. 51 Конституции РФ </w:t>
      </w:r>
    </w:p>
    <w:p w:rsidR="00ED15DF" w:rsidRDefault="00ED15DF" w:rsidP="00ED15D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AC49B8">
        <w:rPr>
          <w:rFonts w:ascii="Times New Roman" w:hAnsi="Times New Roman" w:cs="Times New Roman"/>
          <w:sz w:val="20"/>
          <w:szCs w:val="20"/>
        </w:rPr>
        <w:t>Понятые: 1. _____________(_________________________) 2. ____________(________________________)</w:t>
      </w:r>
    </w:p>
    <w:p w:rsidR="00813539" w:rsidRP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lastRenderedPageBreak/>
        <w:t>ПРОТОКОЛ</w:t>
      </w:r>
    </w:p>
    <w:p w:rsidR="00813539" w:rsidRP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осмотра места административного правонарушения</w:t>
      </w:r>
    </w:p>
    <w:p w:rsidR="00813539" w:rsidRP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«___» _____________</w:t>
      </w:r>
      <w:r w:rsidRPr="00813539">
        <w:rPr>
          <w:rFonts w:ascii="Times New Roman" w:hAnsi="Times New Roman" w:cs="Times New Roman"/>
          <w:sz w:val="20"/>
          <w:szCs w:val="20"/>
        </w:rPr>
        <w:t xml:space="preserve"> 2026 г.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813539">
        <w:rPr>
          <w:rFonts w:ascii="Times New Roman" w:hAnsi="Times New Roman" w:cs="Times New Roman"/>
          <w:sz w:val="20"/>
          <w:szCs w:val="20"/>
        </w:rPr>
        <w:t xml:space="preserve"> 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813539">
        <w:rPr>
          <w:rFonts w:ascii="Times New Roman" w:hAnsi="Times New Roman" w:cs="Times New Roman"/>
          <w:sz w:val="16"/>
          <w:szCs w:val="16"/>
        </w:rPr>
        <w:t xml:space="preserve">(дата составления)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Pr="00813539">
        <w:rPr>
          <w:rFonts w:ascii="Times New Roman" w:hAnsi="Times New Roman" w:cs="Times New Roman"/>
          <w:sz w:val="16"/>
          <w:szCs w:val="16"/>
        </w:rPr>
        <w:t>(место составления)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Осмотр начат "__" __________ 20__ г. в "___" ч. "___" мин.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Осмотр окончен "__" __________ 20__ г. в "___" ч. "___" мин.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Я,  главный специалист отдела координации и контроля в сфере услуг Управления потребительского рынка, инвестиций и развития предпринимательства, </w:t>
      </w:r>
      <w:proofErr w:type="spellStart"/>
      <w:r w:rsidRPr="00813539">
        <w:rPr>
          <w:rFonts w:ascii="Times New Roman" w:hAnsi="Times New Roman" w:cs="Times New Roman"/>
          <w:sz w:val="20"/>
          <w:szCs w:val="20"/>
        </w:rPr>
        <w:t>Маташкова</w:t>
      </w:r>
      <w:proofErr w:type="spellEnd"/>
      <w:r w:rsidRPr="00813539">
        <w:rPr>
          <w:rFonts w:ascii="Times New Roman" w:hAnsi="Times New Roman" w:cs="Times New Roman"/>
          <w:sz w:val="20"/>
          <w:szCs w:val="20"/>
        </w:rPr>
        <w:t xml:space="preserve"> Инна Александровна______________________________________________________________________________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(должность, фамилия, инициалы должностного лица, составившего протокол)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руководствуясь требованиями ст. 27.8 КоАП РФ, в присутствии понятых: 1. __________________________________________________________________________________________,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(фамилия, имя, отчество)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13539">
        <w:rPr>
          <w:rFonts w:ascii="Times New Roman" w:hAnsi="Times New Roman" w:cs="Times New Roman"/>
          <w:sz w:val="20"/>
          <w:szCs w:val="20"/>
        </w:rPr>
        <w:t>проживающего</w:t>
      </w:r>
      <w:proofErr w:type="gramEnd"/>
      <w:r w:rsidRPr="00813539">
        <w:rPr>
          <w:rFonts w:ascii="Times New Roman" w:hAnsi="Times New Roman" w:cs="Times New Roman"/>
          <w:sz w:val="20"/>
          <w:szCs w:val="20"/>
        </w:rPr>
        <w:t xml:space="preserve"> по адресу: 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_________________________________________________________________тел.________________________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2. __________________________________________________________________________________________,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(фамилия, имя, отчество)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13539">
        <w:rPr>
          <w:rFonts w:ascii="Times New Roman" w:hAnsi="Times New Roman" w:cs="Times New Roman"/>
          <w:sz w:val="20"/>
          <w:szCs w:val="20"/>
        </w:rPr>
        <w:t>проживающего</w:t>
      </w:r>
      <w:proofErr w:type="gramEnd"/>
      <w:r w:rsidRPr="00813539">
        <w:rPr>
          <w:rFonts w:ascii="Times New Roman" w:hAnsi="Times New Roman" w:cs="Times New Roman"/>
          <w:sz w:val="20"/>
          <w:szCs w:val="20"/>
        </w:rPr>
        <w:t xml:space="preserve"> по адресу: 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_________________________________________________________________тел.____________________,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которым разъяснены их права и обязанности, предусмотренные ст. 25.7 КоАП РФ, а именно: присутствовать при всех действиях должностного лица, производящего осмотр, удостоверить факт, содержание и результат проводимого процессуального действия, делать замечания, подлежащие внесению в протокол.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1. ______________________________                                                     2. 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(подпись)                                                                                                        </w:t>
      </w:r>
      <w:r w:rsidRPr="00813539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в присутствии законного представителя юридического лица, индивидуального предпринимателя или его представителя: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proofErr w:type="gramStart"/>
      <w:r w:rsidRPr="00813539">
        <w:rPr>
          <w:rFonts w:ascii="Times New Roman" w:hAnsi="Times New Roman" w:cs="Times New Roman"/>
          <w:sz w:val="20"/>
          <w:szCs w:val="20"/>
        </w:rPr>
        <w:t>(наименование, организационно-правовая форма юридического лица,</w:t>
      </w:r>
      <w:proofErr w:type="gramEnd"/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его регистрационный номер (ИНН, ОГРН, код ОКПО), место нахождения/фамилия,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имя, отчество индивидуального предпринимателя, его регистрационный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____________________________________________________________________________________________,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номер (ИНН, ОГРНИП), место проживания и/или регистрации, паспортные и другие данные)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Произвел осмотр 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   (наименование помещений, территорий и находящихся там вещей и документов)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13539">
        <w:rPr>
          <w:rFonts w:ascii="Times New Roman" w:hAnsi="Times New Roman" w:cs="Times New Roman"/>
          <w:sz w:val="20"/>
          <w:szCs w:val="20"/>
        </w:rPr>
        <w:t>находящихся</w:t>
      </w:r>
      <w:proofErr w:type="gramEnd"/>
      <w:r w:rsidRPr="00813539">
        <w:rPr>
          <w:rFonts w:ascii="Times New Roman" w:hAnsi="Times New Roman" w:cs="Times New Roman"/>
          <w:sz w:val="20"/>
          <w:szCs w:val="20"/>
        </w:rPr>
        <w:t xml:space="preserve"> по адресу: 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Осмотр произведен с участием (в присутствии): 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(сведения о лицах, присутствовавших при производстве осмотра)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Понятые: 1 ___________________                                                                                 2 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Осмотр проводился с применением: 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proofErr w:type="gramStart"/>
      <w:r w:rsidRPr="00813539">
        <w:rPr>
          <w:rFonts w:ascii="Times New Roman" w:hAnsi="Times New Roman" w:cs="Times New Roman"/>
          <w:sz w:val="20"/>
          <w:szCs w:val="20"/>
        </w:rPr>
        <w:t>(указать фото- и киносъемка, видеозапись</w:t>
      </w:r>
      <w:proofErr w:type="gramEnd"/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и иные установленные способы фиксации вещественных доказательств)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lastRenderedPageBreak/>
        <w:t>Осмотром установлено: 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13539">
        <w:rPr>
          <w:rFonts w:ascii="Times New Roman" w:hAnsi="Times New Roman" w:cs="Times New Roman"/>
          <w:sz w:val="20"/>
          <w:szCs w:val="20"/>
        </w:rPr>
        <w:t>(указываются сведения об осмотренных территориях</w:t>
      </w:r>
      <w:proofErr w:type="gramEnd"/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и </w:t>
      </w:r>
      <w:proofErr w:type="gramStart"/>
      <w:r w:rsidRPr="00813539">
        <w:rPr>
          <w:rFonts w:ascii="Times New Roman" w:hAnsi="Times New Roman" w:cs="Times New Roman"/>
          <w:sz w:val="20"/>
          <w:szCs w:val="20"/>
        </w:rPr>
        <w:t>помещениях</w:t>
      </w:r>
      <w:proofErr w:type="gramEnd"/>
      <w:r w:rsidRPr="00813539">
        <w:rPr>
          <w:rFonts w:ascii="Times New Roman" w:hAnsi="Times New Roman" w:cs="Times New Roman"/>
          <w:sz w:val="20"/>
          <w:szCs w:val="20"/>
        </w:rPr>
        <w:t>, а также об обнаруженных вещах и документах)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В ходе осмотра изъято: 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13539">
        <w:rPr>
          <w:rFonts w:ascii="Times New Roman" w:hAnsi="Times New Roman" w:cs="Times New Roman"/>
          <w:sz w:val="20"/>
          <w:szCs w:val="20"/>
        </w:rPr>
        <w:t>(указываются сведения о виде и реквизитах</w:t>
      </w:r>
      <w:proofErr w:type="gramEnd"/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____________________________________________________________________________________________,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изъятых документов, о виде, количестве, об иных идентификационных признаках изъятых вещей)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К протоколу прилагается: 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813539">
        <w:rPr>
          <w:rFonts w:ascii="Times New Roman" w:hAnsi="Times New Roman" w:cs="Times New Roman"/>
          <w:sz w:val="20"/>
          <w:szCs w:val="20"/>
        </w:rPr>
        <w:t>(указываются материалы, полученные</w:t>
      </w:r>
      <w:proofErr w:type="gramEnd"/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при осуществлении осмотра с применением установленных способов фиксации вещественных доказательств)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Заявления и замечания, поступившие от участвующих лиц в ходе и по окончании осмотра:_______________________________________________________________________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Протокол прочитан: 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Подпись физического лица,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представителя юридического лица,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индивидуального предпринимателя:                                                                 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(подпись)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Участвовавшие (присутствовавшие) лица: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Понятые:</w:t>
      </w:r>
      <w:r w:rsidRPr="0081353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                                             1. _______________/_________________/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2. _______________/_________________/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_______________/_________________/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______________/__________________/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Копию протокола получил "__" __________ 20__ г.    _______________/___________________________/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(подпись)                  (инициалы, фамилия)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Подпись лица, составившего протокол: ______________________________________________________</w:t>
      </w: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46D6A" w:rsidRDefault="00246D6A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lastRenderedPageBreak/>
        <w:t>Администрация Раменского муниципального округа Московской области</w:t>
      </w:r>
    </w:p>
    <w:p w:rsidR="00813539" w:rsidRP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Номер документа                                                                                                                              Дата составления</w:t>
      </w:r>
    </w:p>
    <w:p w:rsidR="00813539" w:rsidRPr="00813539" w:rsidRDefault="00813539" w:rsidP="0081353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_______________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_______________</w:t>
      </w:r>
    </w:p>
    <w:p w:rsidR="00813539" w:rsidRP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СЛУЖЕБНОЕ ЗАДАНИЕ</w:t>
      </w:r>
    </w:p>
    <w:p w:rsidR="00813539" w:rsidRP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на осуществление мероприятий по </w:t>
      </w:r>
      <w:proofErr w:type="gramStart"/>
      <w:r w:rsidRPr="00813539">
        <w:rPr>
          <w:rFonts w:ascii="Times New Roman" w:hAnsi="Times New Roman" w:cs="Times New Roman"/>
          <w:sz w:val="20"/>
          <w:szCs w:val="20"/>
        </w:rPr>
        <w:t>контролю за</w:t>
      </w:r>
      <w:proofErr w:type="gramEnd"/>
      <w:r w:rsidRPr="00813539">
        <w:rPr>
          <w:rFonts w:ascii="Times New Roman" w:hAnsi="Times New Roman" w:cs="Times New Roman"/>
          <w:sz w:val="20"/>
          <w:szCs w:val="20"/>
        </w:rPr>
        <w:t xml:space="preserve"> соблюдением требований по осуществлению торговой деятельности, оказанием услуг общественного питания и бытовых услуг на территории Раменского муниципального округа Московской области и отчет о его выполнении</w:t>
      </w:r>
    </w:p>
    <w:p w:rsid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(фамилия, имя, отчество)</w:t>
      </w:r>
    </w:p>
    <w:p w:rsid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268"/>
        <w:gridCol w:w="986"/>
        <w:gridCol w:w="978"/>
        <w:gridCol w:w="1358"/>
        <w:gridCol w:w="1046"/>
        <w:gridCol w:w="992"/>
        <w:gridCol w:w="1027"/>
        <w:gridCol w:w="967"/>
        <w:gridCol w:w="948"/>
      </w:tblGrid>
      <w:tr w:rsidR="00813539" w:rsidTr="00DA11AB">
        <w:tc>
          <w:tcPr>
            <w:tcW w:w="1268" w:type="dxa"/>
            <w:vMerge w:val="restart"/>
          </w:tcPr>
          <w:p w:rsidR="00813539" w:rsidRP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539">
              <w:rPr>
                <w:rFonts w:ascii="Times New Roman" w:hAnsi="Times New Roman" w:cs="Times New Roman"/>
                <w:sz w:val="20"/>
                <w:szCs w:val="20"/>
              </w:rPr>
              <w:t xml:space="preserve">Орган </w:t>
            </w: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администра</w:t>
            </w:r>
            <w:proofErr w:type="spellEnd"/>
          </w:p>
          <w:p w:rsidR="00813539" w:rsidRP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 xml:space="preserve"> Раменского </w:t>
            </w: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муниципаль</w:t>
            </w:r>
            <w:proofErr w:type="spellEnd"/>
          </w:p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ного</w:t>
            </w:r>
            <w:proofErr w:type="spellEnd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 xml:space="preserve"> округа  Московской области</w:t>
            </w:r>
          </w:p>
        </w:tc>
        <w:tc>
          <w:tcPr>
            <w:tcW w:w="987" w:type="dxa"/>
            <w:vMerge w:val="restart"/>
          </w:tcPr>
          <w:p w:rsidR="00DA11AB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Должно</w:t>
            </w:r>
          </w:p>
          <w:p w:rsidR="00813539" w:rsidRDefault="00813539" w:rsidP="00DA11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сть</w:t>
            </w:r>
            <w:proofErr w:type="spellEnd"/>
          </w:p>
        </w:tc>
        <w:tc>
          <w:tcPr>
            <w:tcW w:w="2336" w:type="dxa"/>
            <w:gridSpan w:val="2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Место назначения</w:t>
            </w:r>
          </w:p>
        </w:tc>
        <w:tc>
          <w:tcPr>
            <w:tcW w:w="2038" w:type="dxa"/>
            <w:gridSpan w:val="2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Дата осуществления контрольного мероприятия</w:t>
            </w:r>
          </w:p>
        </w:tc>
        <w:tc>
          <w:tcPr>
            <w:tcW w:w="1027" w:type="dxa"/>
          </w:tcPr>
          <w:p w:rsidR="00813539" w:rsidRP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Основа</w:t>
            </w:r>
          </w:p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967" w:type="dxa"/>
          </w:tcPr>
          <w:p w:rsidR="00813539" w:rsidRP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Содержа</w:t>
            </w:r>
          </w:p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 xml:space="preserve"> задания (цель)</w:t>
            </w:r>
          </w:p>
        </w:tc>
        <w:tc>
          <w:tcPr>
            <w:tcW w:w="948" w:type="dxa"/>
          </w:tcPr>
          <w:p w:rsidR="00813539" w:rsidRP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539">
              <w:rPr>
                <w:rFonts w:ascii="Times New Roman" w:hAnsi="Times New Roman" w:cs="Times New Roman"/>
                <w:sz w:val="20"/>
                <w:szCs w:val="20"/>
              </w:rPr>
              <w:t xml:space="preserve">Краткий отчет о </w:t>
            </w: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выполне</w:t>
            </w:r>
            <w:proofErr w:type="spellEnd"/>
          </w:p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нии</w:t>
            </w:r>
            <w:proofErr w:type="spellEnd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813539" w:rsidTr="00DA11AB">
        <w:tc>
          <w:tcPr>
            <w:tcW w:w="1268" w:type="dxa"/>
            <w:vMerge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:rsidR="00813539" w:rsidRP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Адрес, адрес</w:t>
            </w:r>
          </w:p>
          <w:p w:rsidR="00813539" w:rsidRP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ориен</w:t>
            </w:r>
            <w:proofErr w:type="spellEnd"/>
          </w:p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тир</w:t>
            </w:r>
          </w:p>
        </w:tc>
        <w:tc>
          <w:tcPr>
            <w:tcW w:w="1358" w:type="dxa"/>
          </w:tcPr>
          <w:p w:rsidR="00813539" w:rsidRP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Наименова</w:t>
            </w:r>
            <w:proofErr w:type="spellEnd"/>
          </w:p>
          <w:p w:rsidR="00813539" w:rsidRP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 xml:space="preserve"> (гражданин, </w:t>
            </w: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proofErr w:type="spellEnd"/>
            <w:proofErr w:type="gramEnd"/>
          </w:p>
          <w:p w:rsidR="00813539" w:rsidRP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предпринима</w:t>
            </w:r>
            <w:proofErr w:type="spellEnd"/>
          </w:p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тель</w:t>
            </w:r>
            <w:proofErr w:type="spellEnd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, организация)</w:t>
            </w:r>
            <w:proofErr w:type="gramEnd"/>
          </w:p>
        </w:tc>
        <w:tc>
          <w:tcPr>
            <w:tcW w:w="1046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Начала</w:t>
            </w:r>
          </w:p>
        </w:tc>
        <w:tc>
          <w:tcPr>
            <w:tcW w:w="992" w:type="dxa"/>
          </w:tcPr>
          <w:p w:rsidR="00813539" w:rsidRP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Окон</w:t>
            </w:r>
          </w:p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3539">
              <w:rPr>
                <w:rFonts w:ascii="Times New Roman" w:hAnsi="Times New Roman" w:cs="Times New Roman"/>
                <w:sz w:val="20"/>
                <w:szCs w:val="20"/>
              </w:rPr>
              <w:t>чания</w:t>
            </w:r>
            <w:proofErr w:type="spellEnd"/>
          </w:p>
        </w:tc>
        <w:tc>
          <w:tcPr>
            <w:tcW w:w="1027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8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11AB" w:rsidTr="00DA11AB">
        <w:tc>
          <w:tcPr>
            <w:tcW w:w="1268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8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8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6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7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67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48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813539" w:rsidTr="00DA11AB">
        <w:trPr>
          <w:trHeight w:val="2557"/>
        </w:trPr>
        <w:tc>
          <w:tcPr>
            <w:tcW w:w="1268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7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7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8" w:type="dxa"/>
          </w:tcPr>
          <w:p w:rsidR="00813539" w:rsidRDefault="00813539" w:rsidP="008135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3539" w:rsidRPr="00813539" w:rsidRDefault="00813539" w:rsidP="0081353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Главный специалист отдела координации и контроля 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в сфере услуг Управления потребительского рынка,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инвестиций и развития предпринимательства                                                                                      </w:t>
      </w:r>
    </w:p>
    <w:p w:rsid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A11AB" w:rsidRPr="00813539" w:rsidRDefault="00DA11AB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>Заключение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13539"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13539">
        <w:rPr>
          <w:rFonts w:ascii="Times New Roman" w:hAnsi="Times New Roman" w:cs="Times New Roman"/>
          <w:sz w:val="20"/>
          <w:szCs w:val="20"/>
        </w:rPr>
        <w:t>выполнении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13539">
        <w:rPr>
          <w:rFonts w:ascii="Times New Roman" w:hAnsi="Times New Roman" w:cs="Times New Roman"/>
          <w:sz w:val="20"/>
          <w:szCs w:val="20"/>
        </w:rPr>
        <w:t>задания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Pr="00813539">
        <w:rPr>
          <w:rFonts w:ascii="Times New Roman" w:hAnsi="Times New Roman" w:cs="Times New Roman"/>
          <w:sz w:val="20"/>
          <w:szCs w:val="20"/>
        </w:rPr>
        <w:t>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A11AB" w:rsidRDefault="00DA11AB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Гражданин, индивидуальный предприниматель, 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организация                                                                                                                                                                                  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Начальник управления </w:t>
      </w:r>
      <w:proofErr w:type="gramStart"/>
      <w:r w:rsidRPr="00813539">
        <w:rPr>
          <w:rFonts w:ascii="Times New Roman" w:hAnsi="Times New Roman" w:cs="Times New Roman"/>
          <w:sz w:val="20"/>
          <w:szCs w:val="20"/>
        </w:rPr>
        <w:t>территориальной</w:t>
      </w:r>
      <w:proofErr w:type="gramEnd"/>
      <w:r w:rsidRPr="0081353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безопасности и гражданской защиты </w:t>
      </w:r>
    </w:p>
    <w:p w:rsidR="00813539" w:rsidRPr="00813539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администрации Раменского муниципального округа </w:t>
      </w:r>
    </w:p>
    <w:p w:rsidR="00813539" w:rsidRPr="00AC49B8" w:rsidRDefault="00813539" w:rsidP="0081353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13539">
        <w:rPr>
          <w:rFonts w:ascii="Times New Roman" w:hAnsi="Times New Roman" w:cs="Times New Roman"/>
          <w:sz w:val="20"/>
          <w:szCs w:val="20"/>
        </w:rPr>
        <w:t xml:space="preserve">Московской области                                                                                                                      </w:t>
      </w:r>
    </w:p>
    <w:sectPr w:rsidR="00813539" w:rsidRPr="00AC49B8" w:rsidSect="006863AA"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D59" w:rsidRDefault="00734D59" w:rsidP="00E01D39">
      <w:pPr>
        <w:spacing w:after="0" w:line="240" w:lineRule="auto"/>
      </w:pPr>
      <w:r>
        <w:separator/>
      </w:r>
    </w:p>
  </w:endnote>
  <w:endnote w:type="continuationSeparator" w:id="0">
    <w:p w:rsidR="00734D59" w:rsidRDefault="00734D59" w:rsidP="00E01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D59" w:rsidRDefault="00734D59" w:rsidP="00E01D39">
      <w:pPr>
        <w:spacing w:after="0" w:line="240" w:lineRule="auto"/>
      </w:pPr>
      <w:r>
        <w:separator/>
      </w:r>
    </w:p>
  </w:footnote>
  <w:footnote w:type="continuationSeparator" w:id="0">
    <w:p w:rsidR="00734D59" w:rsidRDefault="00734D59" w:rsidP="00E01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0931"/>
    <w:multiLevelType w:val="multilevel"/>
    <w:tmpl w:val="8F342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DD0AC5"/>
    <w:multiLevelType w:val="multilevel"/>
    <w:tmpl w:val="CB309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BD7915"/>
    <w:multiLevelType w:val="multilevel"/>
    <w:tmpl w:val="F33E1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BC6086"/>
    <w:multiLevelType w:val="multilevel"/>
    <w:tmpl w:val="A600D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56674A"/>
    <w:multiLevelType w:val="multilevel"/>
    <w:tmpl w:val="AA24B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732177"/>
    <w:multiLevelType w:val="multilevel"/>
    <w:tmpl w:val="0FC65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D65358"/>
    <w:multiLevelType w:val="hybridMultilevel"/>
    <w:tmpl w:val="39A4B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941EFB"/>
    <w:multiLevelType w:val="multilevel"/>
    <w:tmpl w:val="61AC5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827641C"/>
    <w:multiLevelType w:val="multilevel"/>
    <w:tmpl w:val="8CA4F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127"/>
    <w:rsid w:val="000331D2"/>
    <w:rsid w:val="00134EE7"/>
    <w:rsid w:val="001E6107"/>
    <w:rsid w:val="00246D6A"/>
    <w:rsid w:val="00255532"/>
    <w:rsid w:val="00327A6C"/>
    <w:rsid w:val="00425ADF"/>
    <w:rsid w:val="005133F5"/>
    <w:rsid w:val="0051466F"/>
    <w:rsid w:val="005455E4"/>
    <w:rsid w:val="00577C7E"/>
    <w:rsid w:val="006863AA"/>
    <w:rsid w:val="00734D59"/>
    <w:rsid w:val="00813539"/>
    <w:rsid w:val="00864304"/>
    <w:rsid w:val="009126D7"/>
    <w:rsid w:val="00982127"/>
    <w:rsid w:val="009D6941"/>
    <w:rsid w:val="00A0488D"/>
    <w:rsid w:val="00A12049"/>
    <w:rsid w:val="00AA216F"/>
    <w:rsid w:val="00AB1812"/>
    <w:rsid w:val="00AC49B8"/>
    <w:rsid w:val="00B42EC8"/>
    <w:rsid w:val="00B705A6"/>
    <w:rsid w:val="00BE0E2E"/>
    <w:rsid w:val="00C5239B"/>
    <w:rsid w:val="00C670F5"/>
    <w:rsid w:val="00D3603C"/>
    <w:rsid w:val="00D37606"/>
    <w:rsid w:val="00D44C1A"/>
    <w:rsid w:val="00DA11AB"/>
    <w:rsid w:val="00E01D39"/>
    <w:rsid w:val="00E121E3"/>
    <w:rsid w:val="00ED15DF"/>
    <w:rsid w:val="00FB320D"/>
    <w:rsid w:val="00FE0AB6"/>
    <w:rsid w:val="00FF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120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120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A12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12049"/>
    <w:rPr>
      <w:b/>
      <w:bCs/>
    </w:rPr>
  </w:style>
  <w:style w:type="character" w:styleId="HTML">
    <w:name w:val="HTML Code"/>
    <w:basedOn w:val="a0"/>
    <w:uiPriority w:val="99"/>
    <w:semiHidden/>
    <w:unhideWhenUsed/>
    <w:rsid w:val="00A12049"/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1"/>
    <w:qFormat/>
    <w:rsid w:val="00A1204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D39"/>
  </w:style>
  <w:style w:type="paragraph" w:styleId="a7">
    <w:name w:val="footer"/>
    <w:basedOn w:val="a"/>
    <w:link w:val="a8"/>
    <w:uiPriority w:val="99"/>
    <w:unhideWhenUsed/>
    <w:rsid w:val="00E01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D39"/>
  </w:style>
  <w:style w:type="table" w:styleId="a9">
    <w:name w:val="Table Grid"/>
    <w:basedOn w:val="a1"/>
    <w:uiPriority w:val="39"/>
    <w:rsid w:val="0081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A1204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1204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A120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12049"/>
    <w:rPr>
      <w:b/>
      <w:bCs/>
    </w:rPr>
  </w:style>
  <w:style w:type="character" w:styleId="HTML">
    <w:name w:val="HTML Code"/>
    <w:basedOn w:val="a0"/>
    <w:uiPriority w:val="99"/>
    <w:semiHidden/>
    <w:unhideWhenUsed/>
    <w:rsid w:val="00A12049"/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1"/>
    <w:qFormat/>
    <w:rsid w:val="00A12049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D39"/>
  </w:style>
  <w:style w:type="paragraph" w:styleId="a7">
    <w:name w:val="footer"/>
    <w:basedOn w:val="a"/>
    <w:link w:val="a8"/>
    <w:uiPriority w:val="99"/>
    <w:unhideWhenUsed/>
    <w:rsid w:val="00E01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D39"/>
  </w:style>
  <w:style w:type="table" w:styleId="a9">
    <w:name w:val="Table Grid"/>
    <w:basedOn w:val="a1"/>
    <w:uiPriority w:val="39"/>
    <w:rsid w:val="0081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5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10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A96F0-4E0C-4CED-AE13-5EF22F706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4916</Words>
  <Characters>28022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Сардарян Милен Павлович</dc:creator>
  <cp:lastModifiedBy>P15U06</cp:lastModifiedBy>
  <cp:revision>6</cp:revision>
  <cp:lastPrinted>2026-04-27T12:54:00Z</cp:lastPrinted>
  <dcterms:created xsi:type="dcterms:W3CDTF">2026-04-28T06:24:00Z</dcterms:created>
  <dcterms:modified xsi:type="dcterms:W3CDTF">2026-04-28T06:35:00Z</dcterms:modified>
</cp:coreProperties>
</file>